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56" w:rsidRPr="00D56BB8" w:rsidRDefault="00D56BB8" w:rsidP="00D56BB8">
      <w:pPr>
        <w:jc w:val="center"/>
        <w:rPr>
          <w:rFonts w:ascii="Comic Sans MS" w:hAnsi="Comic Sans MS"/>
          <w:b/>
          <w:sz w:val="40"/>
          <w:szCs w:val="40"/>
        </w:rPr>
      </w:pPr>
      <w:r w:rsidRPr="00D56BB8">
        <w:rPr>
          <w:rFonts w:ascii="Comic Sans MS" w:hAnsi="Comic Sans MS"/>
          <w:b/>
          <w:sz w:val="40"/>
          <w:szCs w:val="40"/>
        </w:rPr>
        <w:t>Creating an Editorial Cartoon</w:t>
      </w:r>
    </w:p>
    <w:p w:rsidR="00D56BB8" w:rsidRDefault="00D56BB8" w:rsidP="00D56BB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Social Studies 7</w:t>
      </w:r>
    </w:p>
    <w:p w:rsidR="00D56BB8" w:rsidRDefault="00D56BB8" w:rsidP="00D56BB8">
      <w:pPr>
        <w:jc w:val="center"/>
        <w:rPr>
          <w:rFonts w:ascii="Comic Sans MS" w:hAnsi="Comic Sans MS"/>
        </w:rPr>
      </w:pPr>
    </w:p>
    <w:p w:rsidR="00D56BB8" w:rsidRDefault="00D56BB8" w:rsidP="00D56BB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An </w:t>
      </w:r>
      <w:r w:rsidRPr="00D56BB8">
        <w:rPr>
          <w:rFonts w:ascii="Comic Sans MS" w:hAnsi="Comic Sans MS"/>
          <w:b/>
        </w:rPr>
        <w:t>editorial cartoon</w:t>
      </w:r>
      <w:r>
        <w:rPr>
          <w:rFonts w:ascii="Comic Sans MS" w:hAnsi="Comic Sans MS"/>
        </w:rPr>
        <w:t xml:space="preserve"> is a powerful way to express an opinion about current events. Editorial cartoonists often comment on politics and social issues. </w:t>
      </w:r>
    </w:p>
    <w:p w:rsidR="00D56BB8" w:rsidRDefault="00D56BB8" w:rsidP="00D56BB8">
      <w:pPr>
        <w:rPr>
          <w:rFonts w:ascii="Comic Sans MS" w:hAnsi="Comic Sans MS"/>
        </w:rPr>
      </w:pPr>
    </w:p>
    <w:p w:rsidR="00D56BB8" w:rsidRDefault="00D56BB8" w:rsidP="00D56BB8">
      <w:pPr>
        <w:rPr>
          <w:rFonts w:ascii="Comic Sans MS" w:hAnsi="Comic Sans MS"/>
        </w:rPr>
      </w:pPr>
      <w:r>
        <w:rPr>
          <w:rFonts w:ascii="Comic Sans MS" w:hAnsi="Comic Sans MS"/>
        </w:rPr>
        <w:t>Some of the techniques they use to get their message across are:</w:t>
      </w:r>
    </w:p>
    <w:p w:rsidR="00D56BB8" w:rsidRDefault="00D56BB8" w:rsidP="00D56BB8">
      <w:pPr>
        <w:rPr>
          <w:rFonts w:ascii="Comic Sans MS" w:hAnsi="Comic Sans MS"/>
        </w:rPr>
      </w:pPr>
    </w:p>
    <w:p w:rsidR="00D56BB8" w:rsidRDefault="00D56BB8" w:rsidP="00D56BB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Symbols- are simple pictures that stand for something.</w:t>
      </w:r>
    </w:p>
    <w:p w:rsidR="00D56BB8" w:rsidRDefault="00D56BB8" w:rsidP="00D56BB8">
      <w:pPr>
        <w:pStyle w:val="ListParagraph"/>
        <w:rPr>
          <w:rFonts w:ascii="Comic Sans MS" w:hAnsi="Comic Sans MS"/>
        </w:rPr>
      </w:pPr>
    </w:p>
    <w:p w:rsidR="00D56BB8" w:rsidRDefault="00D56BB8" w:rsidP="00D56BB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Humour</w:t>
      </w:r>
      <w:proofErr w:type="spellEnd"/>
      <w:r>
        <w:rPr>
          <w:rFonts w:ascii="Comic Sans MS" w:hAnsi="Comic Sans MS"/>
        </w:rPr>
        <w:t>- poke fun at powerful people/ issues</w:t>
      </w:r>
    </w:p>
    <w:p w:rsidR="00D56BB8" w:rsidRDefault="00D56BB8" w:rsidP="00D56BB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</w:p>
    <w:p w:rsidR="00D56BB8" w:rsidRDefault="00D56BB8" w:rsidP="00D56BB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Caricatures- often </w:t>
      </w:r>
      <w:proofErr w:type="gramStart"/>
      <w:r>
        <w:rPr>
          <w:rFonts w:ascii="Comic Sans MS" w:hAnsi="Comic Sans MS"/>
        </w:rPr>
        <w:t>exaggerate</w:t>
      </w:r>
      <w:proofErr w:type="gramEnd"/>
      <w:r>
        <w:rPr>
          <w:rFonts w:ascii="Comic Sans MS" w:hAnsi="Comic Sans MS"/>
        </w:rPr>
        <w:t xml:space="preserve"> one or more physical features of a </w:t>
      </w:r>
      <w:r>
        <w:rPr>
          <w:rFonts w:ascii="Comic Sans MS" w:hAnsi="Comic Sans MS"/>
          <w:i/>
        </w:rPr>
        <w:t>public figure</w:t>
      </w:r>
      <w:r>
        <w:rPr>
          <w:rFonts w:ascii="Comic Sans MS" w:hAnsi="Comic Sans MS"/>
        </w:rPr>
        <w:t>, which helps to identify who is in the cartoon.</w:t>
      </w:r>
    </w:p>
    <w:p w:rsidR="00D56BB8" w:rsidRPr="00D56BB8" w:rsidRDefault="00D56BB8" w:rsidP="00D56BB8"/>
    <w:p w:rsidR="00D56BB8" w:rsidRDefault="00D56BB8" w:rsidP="00D56BB8"/>
    <w:p w:rsidR="00D56BB8" w:rsidRDefault="00D56BB8" w:rsidP="00D56BB8">
      <w:r>
        <w:rPr>
          <w:rFonts w:eastAsia="Times New Roman" w:cs="Times New Roman"/>
          <w:noProof/>
        </w:rPr>
        <w:drawing>
          <wp:inline distT="0" distB="0" distL="0" distR="0">
            <wp:extent cx="5486400" cy="3839794"/>
            <wp:effectExtent l="0" t="0" r="0" b="0"/>
            <wp:docPr id="1" name="Picture 1" descr="http://thechronicleherald.ca/sites/default/files/imagecache/mackinnon_toon_full/bm_cartoon/Bruce%2004%2011%20RGB%20201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chronicleherald.ca/sites/default/files/imagecache/mackinnon_toon_full/bm_cartoon/Bruce%2004%2011%20RGB%202015_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39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BB8" w:rsidRPr="00D56BB8" w:rsidRDefault="00D56BB8" w:rsidP="00D56BB8"/>
    <w:p w:rsidR="00D56BB8" w:rsidRDefault="00D56BB8" w:rsidP="00D56BB8"/>
    <w:p w:rsidR="00B85517" w:rsidRDefault="00B85517" w:rsidP="00D56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u w:val="single"/>
        </w:rPr>
      </w:pPr>
    </w:p>
    <w:p w:rsidR="00D56BB8" w:rsidRPr="00B85517" w:rsidRDefault="00D56BB8" w:rsidP="00D56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u w:val="single"/>
        </w:rPr>
      </w:pPr>
      <w:r w:rsidRPr="00B85517">
        <w:rPr>
          <w:rFonts w:ascii="Comic Sans MS" w:hAnsi="Comic Sans MS"/>
          <w:b/>
          <w:u w:val="single"/>
        </w:rPr>
        <w:t>Assignment:</w:t>
      </w:r>
    </w:p>
    <w:p w:rsidR="00D56BB8" w:rsidRDefault="00D56BB8" w:rsidP="00D56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Imagine that you are a citizen of one of the BNA colonies (choose ONE) and take a stand either for or against Confederation</w:t>
      </w:r>
      <w:r w:rsidR="00B85517">
        <w:rPr>
          <w:rFonts w:ascii="Comic Sans MS" w:hAnsi="Comic Sans MS"/>
        </w:rPr>
        <w:t>. Show your opinion in an editorial cartoon.</w:t>
      </w:r>
    </w:p>
    <w:p w:rsidR="00B85517" w:rsidRPr="00D56BB8" w:rsidRDefault="00B85517" w:rsidP="00D56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bookmarkStart w:id="0" w:name="_GoBack"/>
      <w:bookmarkEnd w:id="0"/>
    </w:p>
    <w:sectPr w:rsidR="00B85517" w:rsidRPr="00D56BB8" w:rsidSect="00D56BB8">
      <w:pgSz w:w="12240" w:h="15840"/>
      <w:pgMar w:top="426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D7E8E"/>
    <w:multiLevelType w:val="hybridMultilevel"/>
    <w:tmpl w:val="DF88E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B8"/>
    <w:rsid w:val="006D203D"/>
    <w:rsid w:val="00B85517"/>
    <w:rsid w:val="00CB3656"/>
    <w:rsid w:val="00D5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8308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B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B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BB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B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B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BB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Macintosh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</dc:creator>
  <cp:keywords/>
  <dc:description/>
  <cp:lastModifiedBy>SSRSB</cp:lastModifiedBy>
  <cp:revision>2</cp:revision>
  <dcterms:created xsi:type="dcterms:W3CDTF">2015-04-13T01:07:00Z</dcterms:created>
  <dcterms:modified xsi:type="dcterms:W3CDTF">2015-04-13T01:07:00Z</dcterms:modified>
</cp:coreProperties>
</file>