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E0" w:rsidRDefault="00591540" w:rsidP="0059154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Apostrophe Poster Assignment</w:t>
      </w:r>
    </w:p>
    <w:p w:rsidR="00591540" w:rsidRDefault="00591540" w:rsidP="0059154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English 7</w:t>
      </w:r>
    </w:p>
    <w:p w:rsidR="00591540" w:rsidRDefault="00591540" w:rsidP="00591540">
      <w:pPr>
        <w:jc w:val="center"/>
        <w:rPr>
          <w:rFonts w:ascii="Comic Sans MS" w:hAnsi="Comic Sans MS"/>
        </w:rPr>
      </w:pPr>
    </w:p>
    <w:p w:rsidR="00591540" w:rsidRDefault="00591540" w:rsidP="005915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 hand OR by using your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, create a </w:t>
      </w:r>
      <w:proofErr w:type="gramStart"/>
      <w:r>
        <w:rPr>
          <w:rFonts w:ascii="Comic Sans MS" w:hAnsi="Comic Sans MS"/>
        </w:rPr>
        <w:t>2 section</w:t>
      </w:r>
      <w:proofErr w:type="gramEnd"/>
      <w:r>
        <w:rPr>
          <w:rFonts w:ascii="Comic Sans MS" w:hAnsi="Comic Sans MS"/>
        </w:rPr>
        <w:t xml:space="preserve"> poster. On the TOP half of the page, type a rhyming singular possessive (EX: Mike’s bike) and include a relevant picture/ illustration, or a piece of clip art. On the BOTTOM half of the page, type a rhyming plural possessive (Ex: the girls’ curls) and include a relevant picture, illustration, or a piece of clip art.</w:t>
      </w:r>
    </w:p>
    <w:p w:rsidR="00F53395" w:rsidRDefault="00F53395" w:rsidP="00591540">
      <w:pPr>
        <w:rPr>
          <w:rFonts w:ascii="Comic Sans MS" w:hAnsi="Comic Sans MS"/>
        </w:rPr>
      </w:pPr>
    </w:p>
    <w:p w:rsidR="00F53395" w:rsidRDefault="00F53395" w:rsidP="00591540">
      <w:pPr>
        <w:rPr>
          <w:rFonts w:ascii="Comic Sans MS" w:hAnsi="Comic Sans MS"/>
        </w:rPr>
      </w:pPr>
    </w:p>
    <w:p w:rsidR="00F53395" w:rsidRDefault="00F53395" w:rsidP="00591540">
      <w:pPr>
        <w:rPr>
          <w:rFonts w:ascii="Comic Sans MS" w:hAnsi="Comic Sans MS"/>
        </w:rPr>
      </w:pPr>
    </w:p>
    <w:p w:rsidR="00591540" w:rsidRDefault="00F53395" w:rsidP="00F53395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3088076" cy="3902149"/>
            <wp:effectExtent l="0" t="0" r="0" b="0"/>
            <wp:docPr id="1" name="irc_mi" descr="http://podcastrevision.co.uk/imagewarehouse/PPals200/Apostrophe_Sha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dcastrevision.co.uk/imagewarehouse/PPals200/Apostrophe_Shad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76" cy="39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40" w:rsidRDefault="00591540" w:rsidP="00591540">
      <w:pPr>
        <w:rPr>
          <w:rFonts w:ascii="Comic Sans MS" w:hAnsi="Comic Sans MS"/>
        </w:rPr>
      </w:pPr>
    </w:p>
    <w:p w:rsidR="00F53395" w:rsidRDefault="00F53395" w:rsidP="00591540">
      <w:pPr>
        <w:rPr>
          <w:rFonts w:ascii="Comic Sans MS" w:hAnsi="Comic Sans MS"/>
        </w:rPr>
      </w:pPr>
    </w:p>
    <w:p w:rsidR="00F53395" w:rsidRDefault="00F53395" w:rsidP="00F53395">
      <w:pPr>
        <w:jc w:val="center"/>
        <w:rPr>
          <w:rFonts w:ascii="Comic Sans MS" w:hAnsi="Comic Sans MS"/>
          <w:sz w:val="40"/>
          <w:szCs w:val="40"/>
        </w:rPr>
      </w:pPr>
    </w:p>
    <w:p w:rsidR="00F53395" w:rsidRDefault="00F53395" w:rsidP="00F53395">
      <w:pPr>
        <w:jc w:val="center"/>
        <w:rPr>
          <w:rFonts w:ascii="Comic Sans MS" w:hAnsi="Comic Sans MS"/>
          <w:sz w:val="40"/>
          <w:szCs w:val="40"/>
        </w:rPr>
      </w:pPr>
    </w:p>
    <w:p w:rsidR="00F53395" w:rsidRPr="00F53395" w:rsidRDefault="00F53395" w:rsidP="00F53395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Submit your assignment by next class by submitting through </w:t>
      </w:r>
      <w:proofErr w:type="spellStart"/>
      <w:r>
        <w:rPr>
          <w:rFonts w:ascii="Comic Sans MS" w:hAnsi="Comic Sans MS"/>
          <w:sz w:val="40"/>
          <w:szCs w:val="40"/>
        </w:rPr>
        <w:t>Showbie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sectPr w:rsidR="00F53395" w:rsidRPr="00F53395" w:rsidSect="00F5339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40"/>
    <w:rsid w:val="00591540"/>
    <w:rsid w:val="006D203D"/>
    <w:rsid w:val="00EC45E0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2014-12-10T16:24:00Z</dcterms:created>
  <dcterms:modified xsi:type="dcterms:W3CDTF">2014-12-10T16:42:00Z</dcterms:modified>
</cp:coreProperties>
</file>